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97" w:rsidRPr="00A10CBF" w:rsidRDefault="001B5C97" w:rsidP="001B5C97">
      <w:pPr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10CBF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 </w:t>
      </w:r>
      <w:proofErr w:type="spellStart"/>
      <w:r w:rsidRPr="00A10CBF">
        <w:rPr>
          <w:rFonts w:ascii="TH SarabunPSK" w:hAnsi="TH SarabunPSK" w:cs="TH SarabunPSK"/>
          <w:b/>
          <w:bCs/>
          <w:sz w:val="36"/>
          <w:szCs w:val="36"/>
          <w:cs/>
        </w:rPr>
        <w:t>ปค</w:t>
      </w:r>
      <w:proofErr w:type="spellEnd"/>
      <w:r w:rsidRPr="00A10CBF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A10CBF"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</w:p>
    <w:p w:rsidR="001B5C97" w:rsidRPr="00A10CBF" w:rsidRDefault="001B5C97" w:rsidP="001B5C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0CBF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หนังสือรับรองการประเมินผลการควบคุมภายใน</w:t>
      </w:r>
    </w:p>
    <w:p w:rsidR="001B5C97" w:rsidRPr="00C042AD" w:rsidRDefault="001B5C97" w:rsidP="001B5C97">
      <w:pPr>
        <w:rPr>
          <w:rFonts w:ascii="TH SarabunPSK" w:hAnsi="TH SarabunPSK" w:cs="TH SarabunPSK"/>
          <w:sz w:val="32"/>
          <w:szCs w:val="32"/>
        </w:rPr>
      </w:pPr>
    </w:p>
    <w:p w:rsidR="001B5C97" w:rsidRPr="00C042AD" w:rsidRDefault="001B5C97" w:rsidP="001B5C97">
      <w:pPr>
        <w:rPr>
          <w:rFonts w:ascii="TH SarabunPSK" w:hAnsi="TH SarabunPSK" w:cs="TH SarabunPSK"/>
          <w:sz w:val="32"/>
          <w:szCs w:val="32"/>
        </w:rPr>
      </w:pPr>
      <w:r w:rsidRPr="00C042A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042A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0331F">
        <w:rPr>
          <w:rFonts w:ascii="TH SarabunPSK" w:hAnsi="TH SarabunPSK" w:cs="TH SarabunPSK"/>
          <w:b/>
          <w:bCs/>
          <w:sz w:val="32"/>
          <w:szCs w:val="32"/>
          <w:cs/>
        </w:rPr>
        <w:t>ท้องถิ่นจังหวัดเชียงราย</w:t>
      </w:r>
    </w:p>
    <w:p w:rsidR="001B5C97" w:rsidRPr="00C042AD" w:rsidRDefault="001B5C97" w:rsidP="001B5C97">
      <w:pPr>
        <w:rPr>
          <w:rFonts w:ascii="TH SarabunPSK" w:hAnsi="TH SarabunPSK" w:cs="TH SarabunPSK"/>
          <w:sz w:val="32"/>
          <w:szCs w:val="32"/>
        </w:rPr>
      </w:pPr>
    </w:p>
    <w:p w:rsidR="001B5C97" w:rsidRPr="00C042AD" w:rsidRDefault="001B5C97" w:rsidP="001B5C9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C042AD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องค์การบริหารส่วนจังหวัดเชียงราย  ได้ประเมินผลการควบคุมภายในของหน่วยงาน สำหรับปีสิ้นสุดวันที่ ๓๐ กันยายน </w:t>
      </w:r>
      <w:r w:rsidRPr="00C042AD">
        <w:rPr>
          <w:rFonts w:ascii="TH SarabunPSK" w:hAnsi="TH SarabunPSK" w:cs="TH SarabunPSK"/>
          <w:sz w:val="32"/>
          <w:szCs w:val="32"/>
        </w:rPr>
        <w:t xml:space="preserve"> </w:t>
      </w:r>
      <w:r w:rsidRPr="00C042AD">
        <w:rPr>
          <w:rFonts w:ascii="TH SarabunPSK" w:hAnsi="TH SarabunPSK" w:cs="TH SarabunPSK"/>
          <w:sz w:val="32"/>
          <w:szCs w:val="32"/>
          <w:cs/>
        </w:rPr>
        <w:t>๒๕</w:t>
      </w:r>
      <w:r w:rsidR="00326958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 w:rsidRPr="00C042AD">
        <w:rPr>
          <w:rFonts w:ascii="TH SarabunPSK" w:hAnsi="TH SarabunPSK" w:cs="TH SarabunPSK"/>
          <w:sz w:val="32"/>
          <w:szCs w:val="32"/>
          <w:cs/>
        </w:rPr>
        <w:t xml:space="preserve"> ด้วยวิธีการที่</w:t>
      </w:r>
      <w:r w:rsidR="009665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42AD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องค์การบริหารส่วนจังหวัดเชียงราย กำหนดซึ่งเป็นไปตามหลักเกณฑ์กระทรวงการคลังว่าด้วยมาตรฐานและหลักเกณฑ์ปฏิบัติ  การควบคุมภายในสำหรับหน่วยงานของรัฐ พ.ศ.๒๕๖๑ โดยมีวัตถุประสงค์เพื่อให้ความมั่นใจอย่างสมเหตุสมผลว่า</w:t>
      </w:r>
      <w:r w:rsidR="009665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42AD">
        <w:rPr>
          <w:rFonts w:ascii="TH SarabunPSK" w:hAnsi="TH SarabunPSK" w:cs="TH SarabunPSK"/>
          <w:sz w:val="32"/>
          <w:szCs w:val="32"/>
          <w:cs/>
        </w:rPr>
        <w:t>ภารกิจของหน่วยงานจะบรรลุวัตถุประสงค์ของการควบคุมภายในด้านการดำเนินงานที่มีประสิทธิผล</w:t>
      </w:r>
      <w:r w:rsidR="009665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42AD">
        <w:rPr>
          <w:rFonts w:ascii="TH SarabunPSK" w:hAnsi="TH SarabunPSK" w:cs="TH SarabunPSK"/>
          <w:sz w:val="32"/>
          <w:szCs w:val="32"/>
          <w:cs/>
        </w:rPr>
        <w:t xml:space="preserve">ประสิทธิภาพ ด้านการรายงานที่เกี่ยวกับการเงิน </w:t>
      </w:r>
      <w:r w:rsidRPr="00966549">
        <w:rPr>
          <w:rFonts w:ascii="TH SarabunPSK" w:hAnsi="TH SarabunPSK" w:cs="TH SarabunPSK"/>
          <w:sz w:val="32"/>
          <w:szCs w:val="32"/>
          <w:cs/>
        </w:rPr>
        <w:t>และไม่ใช่</w:t>
      </w:r>
      <w:r w:rsidRPr="00C042AD">
        <w:rPr>
          <w:rFonts w:ascii="TH SarabunPSK" w:hAnsi="TH SarabunPSK" w:cs="TH SarabunPSK"/>
          <w:sz w:val="32"/>
          <w:szCs w:val="32"/>
          <w:cs/>
        </w:rPr>
        <w:t>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1B5C97" w:rsidRPr="00C042AD" w:rsidRDefault="001B5C97" w:rsidP="001B5C9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C042AD">
        <w:rPr>
          <w:rFonts w:ascii="TH SarabunPSK" w:hAnsi="TH SarabunPSK" w:cs="TH SarabunPSK"/>
          <w:sz w:val="32"/>
          <w:szCs w:val="32"/>
          <w:cs/>
        </w:rPr>
        <w:t>จากผลการประเมินดังกล่าว องค์การบริหารส่วนจังหวัดเชียงราย</w:t>
      </w:r>
      <w:r w:rsidR="009665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42AD">
        <w:rPr>
          <w:rFonts w:ascii="TH SarabunPSK" w:hAnsi="TH SarabunPSK" w:cs="TH SarabunPSK"/>
          <w:sz w:val="32"/>
          <w:szCs w:val="32"/>
          <w:cs/>
        </w:rPr>
        <w:t>เห็นว่าการควบคุมภายในของหน่วยงานมีความเพียงพอ ปฏิบัติตามอย่างต่อเนื่อง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พ.ศ.๒๕๖๑ ภายใต้การกำกับดูและของ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042AD">
        <w:rPr>
          <w:rFonts w:ascii="TH SarabunPSK" w:hAnsi="TH SarabunPSK" w:cs="TH SarabunPSK"/>
          <w:sz w:val="32"/>
          <w:szCs w:val="32"/>
          <w:cs/>
        </w:rPr>
        <w:t>ผู้ว่าราชการจังหวัดเชียงราย</w:t>
      </w:r>
    </w:p>
    <w:p w:rsidR="001B5C97" w:rsidRPr="00C042AD" w:rsidRDefault="001B5C97" w:rsidP="001B5C97">
      <w:pPr>
        <w:rPr>
          <w:rFonts w:ascii="TH SarabunPSK" w:hAnsi="TH SarabunPSK" w:cs="TH SarabunPSK"/>
          <w:sz w:val="32"/>
          <w:szCs w:val="32"/>
        </w:rPr>
      </w:pPr>
      <w:r w:rsidRPr="00C042AD">
        <w:rPr>
          <w:rFonts w:ascii="TH SarabunPSK" w:hAnsi="TH SarabunPSK" w:cs="TH SarabunPSK"/>
          <w:sz w:val="32"/>
          <w:szCs w:val="32"/>
        </w:rPr>
        <w:t xml:space="preserve">                            </w:t>
      </w:r>
    </w:p>
    <w:p w:rsidR="001B5C97" w:rsidRDefault="001B5C97" w:rsidP="001B5C97">
      <w:pPr>
        <w:rPr>
          <w:rFonts w:ascii="TH SarabunPSK" w:hAnsi="TH SarabunPSK" w:cs="TH SarabunPSK"/>
          <w:sz w:val="32"/>
          <w:szCs w:val="32"/>
        </w:rPr>
      </w:pPr>
    </w:p>
    <w:p w:rsidR="001B5C97" w:rsidRPr="00C042AD" w:rsidRDefault="001B5C97" w:rsidP="001B5C97">
      <w:pPr>
        <w:rPr>
          <w:rFonts w:ascii="TH SarabunPSK" w:hAnsi="TH SarabunPSK" w:cs="TH SarabunPSK"/>
          <w:sz w:val="32"/>
          <w:szCs w:val="32"/>
        </w:rPr>
      </w:pPr>
    </w:p>
    <w:p w:rsidR="001B5C97" w:rsidRDefault="001B5C97" w:rsidP="001B5C9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</w:t>
      </w:r>
    </w:p>
    <w:p w:rsidR="001B5C97" w:rsidRPr="00B0331F" w:rsidRDefault="001B5C97" w:rsidP="001B5C97">
      <w:pPr>
        <w:jc w:val="center"/>
        <w:rPr>
          <w:rFonts w:ascii="TH SarabunPSK" w:hAnsi="TH SarabunPSK" w:cs="TH SarabunPSK"/>
          <w:sz w:val="32"/>
          <w:szCs w:val="32"/>
        </w:rPr>
      </w:pPr>
      <w:r w:rsidRPr="00B0331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0331F">
        <w:rPr>
          <w:rFonts w:ascii="TH SarabunPSK" w:hAnsi="TH SarabunPSK" w:cs="TH SarabunPSK"/>
          <w:sz w:val="32"/>
          <w:szCs w:val="32"/>
          <w:cs/>
        </w:rPr>
        <w:t>ลายมือชื่อ</w:t>
      </w:r>
      <w:r w:rsidRPr="00B0331F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p w:rsidR="001B5C97" w:rsidRPr="00B0331F" w:rsidRDefault="001B5C97" w:rsidP="001B5C97">
      <w:pPr>
        <w:rPr>
          <w:rFonts w:ascii="TH SarabunPSK" w:hAnsi="TH SarabunPSK" w:cs="TH SarabunPSK"/>
          <w:sz w:val="32"/>
          <w:szCs w:val="32"/>
        </w:rPr>
      </w:pPr>
      <w:r w:rsidRPr="00B0331F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</w:p>
    <w:p w:rsidR="001B5C97" w:rsidRPr="00B0331F" w:rsidRDefault="00326958" w:rsidP="001B5C97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นายกองค์การบริหารส่วนจังหวัดเชียงราย</w:t>
      </w:r>
    </w:p>
    <w:p w:rsidR="001B5C97" w:rsidRPr="00B0331F" w:rsidRDefault="00326958" w:rsidP="0032695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</w:t>
      </w:r>
      <w:r w:rsidR="001B5C97" w:rsidRPr="00B0331F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B5C97" w:rsidRPr="00B0331F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B5C97" w:rsidRPr="00B0331F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="001B5C97" w:rsidRPr="00B0331F">
        <w:rPr>
          <w:rFonts w:ascii="TH SarabunPSK" w:hAnsi="TH SarabunPSK" w:cs="TH SarabunPSK"/>
          <w:sz w:val="32"/>
          <w:szCs w:val="32"/>
        </w:rPr>
        <w:t>.</w:t>
      </w:r>
      <w:r w:rsidR="001B5C97" w:rsidRPr="00B0331F">
        <w:rPr>
          <w:rFonts w:ascii="TH SarabunPSK" w:hAnsi="TH SarabunPSK" w:cs="TH SarabunPSK"/>
          <w:sz w:val="32"/>
          <w:szCs w:val="32"/>
          <w:cs/>
        </w:rPr>
        <w:t>ศ</w:t>
      </w:r>
      <w:r w:rsidR="001B5C97" w:rsidRPr="00B0331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AD25C1" w:rsidRDefault="00AD25C1"/>
    <w:sectPr w:rsidR="00AD2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97"/>
    <w:rsid w:val="001B5C97"/>
    <w:rsid w:val="00326958"/>
    <w:rsid w:val="004B5F6F"/>
    <w:rsid w:val="00966549"/>
    <w:rsid w:val="00AD25C1"/>
    <w:rsid w:val="00B0331F"/>
    <w:rsid w:val="00F2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B553C-4BF9-41CB-A9AC-AE4B63BF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9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rai n02</dc:creator>
  <cp:keywords/>
  <dc:description/>
  <cp:lastModifiedBy>Mengrai7</cp:lastModifiedBy>
  <cp:revision>6</cp:revision>
  <cp:lastPrinted>2021-01-28T07:38:00Z</cp:lastPrinted>
  <dcterms:created xsi:type="dcterms:W3CDTF">2020-11-25T03:48:00Z</dcterms:created>
  <dcterms:modified xsi:type="dcterms:W3CDTF">2021-01-28T07:38:00Z</dcterms:modified>
</cp:coreProperties>
</file>